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5FA369FA" w:rsidR="000209A4" w:rsidRPr="000209A4" w:rsidRDefault="009C18EA"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464326">
                        <w:rPr>
                          <w:rFonts w:asciiTheme="minorHAnsi" w:eastAsia="Open Sans" w:hAnsiTheme="minorHAnsi" w:cstheme="minorHAnsi"/>
                          <w:noProof/>
                          <w:sz w:val="28"/>
                          <w:szCs w:val="28"/>
                        </w:rPr>
                        <w:t>De Kameleon</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1AA1A6F2" w:rsidR="00B63082" w:rsidRPr="00F9125D" w:rsidRDefault="009C18EA"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464326">
                              <w:rPr>
                                <w:rFonts w:asciiTheme="minorHAnsi" w:hAnsiTheme="minorHAnsi" w:cstheme="minorHAnsi"/>
                                <w:sz w:val="18"/>
                                <w:szCs w:val="18"/>
                              </w:rPr>
                              <w:t>De Kameleon</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496A33FC" w:rsidR="00BA69FC" w:rsidRPr="004953D2" w:rsidRDefault="009C18EA"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464326">
                              <w:rPr>
                                <w:rFonts w:asciiTheme="minorHAnsi" w:hAnsiTheme="minorHAnsi" w:cstheme="minorHAnsi"/>
                                <w:sz w:val="18"/>
                                <w:szCs w:val="18"/>
                              </w:rPr>
                              <w:t>18GY00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47D58AC7" w:rsidR="00BA69FC" w:rsidRPr="00464326" w:rsidRDefault="00464326" w:rsidP="00BA69FC">
            <w:pPr>
              <w:tabs>
                <w:tab w:val="left" w:pos="567"/>
              </w:tabs>
              <w:rPr>
                <w:rFonts w:asciiTheme="minorHAnsi" w:hAnsiTheme="minorHAnsi" w:cstheme="minorHAnsi"/>
                <w:sz w:val="18"/>
                <w:szCs w:val="18"/>
              </w:rPr>
            </w:pPr>
            <w:r>
              <w:rPr>
                <w:rFonts w:asciiTheme="minorHAnsi" w:hAnsiTheme="minorHAnsi" w:cstheme="minorHAnsi"/>
                <w:sz w:val="18"/>
                <w:szCs w:val="18"/>
              </w:rPr>
              <w:t>Firdevs Kelezoglu</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78696D63" w:rsidR="00BA69AE" w:rsidRPr="00614781" w:rsidRDefault="009C18EA"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464326">
                              <w:rPr>
                                <w:rFonts w:asciiTheme="minorHAnsi" w:hAnsiTheme="minorHAnsi" w:cstheme="minorHAnsi"/>
                                <w:sz w:val="18"/>
                                <w:szCs w:val="18"/>
                              </w:rPr>
                              <w:t>Fazantstraat</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105</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6D8DF849" w:rsidR="00BA69FC" w:rsidRPr="00464326" w:rsidRDefault="00464326" w:rsidP="00BA69FC">
            <w:pPr>
              <w:tabs>
                <w:tab w:val="left" w:pos="567"/>
              </w:tabs>
              <w:rPr>
                <w:rFonts w:asciiTheme="minorHAnsi" w:hAnsiTheme="minorHAnsi" w:cstheme="minorHAnsi"/>
                <w:sz w:val="18"/>
                <w:szCs w:val="18"/>
              </w:rPr>
            </w:pPr>
            <w:r>
              <w:rPr>
                <w:rFonts w:asciiTheme="minorHAnsi" w:hAnsiTheme="minorHAnsi" w:cstheme="minorHAnsi"/>
                <w:sz w:val="18"/>
                <w:szCs w:val="18"/>
              </w:rPr>
              <w:t>010-4817135</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61B337FF" w:rsidR="00BA69FC" w:rsidRPr="00464326" w:rsidRDefault="00464326" w:rsidP="009F14C1">
            <w:pPr>
              <w:tabs>
                <w:tab w:val="left" w:pos="567"/>
              </w:tabs>
              <w:rPr>
                <w:rFonts w:asciiTheme="minorHAnsi" w:hAnsiTheme="minorHAnsi" w:cstheme="minorHAnsi"/>
                <w:sz w:val="18"/>
                <w:szCs w:val="18"/>
              </w:rPr>
            </w:pPr>
            <w:r>
              <w:rPr>
                <w:rFonts w:asciiTheme="minorHAnsi" w:hAnsiTheme="minorHAnsi" w:cstheme="minorHAnsi"/>
                <w:sz w:val="18"/>
                <w:szCs w:val="18"/>
              </w:rPr>
              <w:t>directie@obsdekameleon.nl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369597F3" w14:textId="7EB46F3E" w:rsidR="00053C4D" w:rsidRPr="00B07679" w:rsidRDefault="00464326" w:rsidP="004D1BBD">
      <w:pPr>
        <w:tabs>
          <w:tab w:val="left" w:pos="567"/>
        </w:tabs>
        <w:rPr>
          <w:rFonts w:asciiTheme="minorHAnsi" w:hAnsiTheme="minorHAnsi" w:cstheme="minorHAnsi"/>
          <w:bCs/>
          <w:sz w:val="18"/>
          <w:szCs w:val="18"/>
        </w:rPr>
      </w:pPr>
      <w:r w:rsidRPr="00464326">
        <w:rPr>
          <w:rFonts w:asciiTheme="minorHAnsi" w:hAnsiTheme="minorHAnsi" w:cstheme="minorHAnsi"/>
          <w:bCs/>
          <w:sz w:val="18"/>
          <w:szCs w:val="18"/>
        </w:rPr>
        <w:t xml:space="preserve">De Kameleon is een openbare en sportieve basisschool met twee locaties gelegen in de wijk </w:t>
      </w:r>
      <w:proofErr w:type="spellStart"/>
      <w:r w:rsidRPr="00464326">
        <w:rPr>
          <w:rFonts w:asciiTheme="minorHAnsi" w:hAnsiTheme="minorHAnsi" w:cstheme="minorHAnsi"/>
          <w:bCs/>
          <w:sz w:val="18"/>
          <w:szCs w:val="18"/>
        </w:rPr>
        <w:t>Carnisse</w:t>
      </w:r>
      <w:proofErr w:type="spellEnd"/>
      <w:r w:rsidRPr="00464326">
        <w:rPr>
          <w:rFonts w:asciiTheme="minorHAnsi" w:hAnsiTheme="minorHAnsi" w:cstheme="minorHAnsi"/>
          <w:bCs/>
          <w:sz w:val="18"/>
          <w:szCs w:val="18"/>
        </w:rPr>
        <w:t xml:space="preserve"> in Rotterdam-Zuid. Met 4 schakelklassen 1e opvang aan nieuwkomers, 2 peutergroepen en 17 reguliere groepen biedt de school jaarlijks onderwijs aan 480 leerlingen van 32 verschillende nationaliteiten. Onderwijs waarbij niet alleen de cognitieve, maar ook de sociaal-emotionele, brede, motorische en fysieke ontwikkeling van de leerling centraal staan</w:t>
      </w:r>
      <w:r w:rsidRPr="00B07679">
        <w:rPr>
          <w:rFonts w:asciiTheme="minorHAnsi" w:hAnsiTheme="minorHAnsi" w:cstheme="minorHAnsi"/>
          <w:bCs/>
          <w:sz w:val="18"/>
          <w:szCs w:val="18"/>
        </w:rPr>
        <w:t>.</w:t>
      </w:r>
      <w:r w:rsidR="00B07679" w:rsidRPr="00B07679">
        <w:rPr>
          <w:rFonts w:asciiTheme="minorHAnsi" w:hAnsiTheme="minorHAnsi" w:cstheme="minorHAnsi"/>
          <w:bCs/>
          <w:sz w:val="18"/>
          <w:szCs w:val="18"/>
        </w:rPr>
        <w:t xml:space="preserve"> </w:t>
      </w:r>
      <w:r w:rsidR="00B07679" w:rsidRPr="00B07679">
        <w:rPr>
          <w:rFonts w:asciiTheme="minorHAnsi" w:hAnsiTheme="minorHAnsi" w:cstheme="minorHAnsi"/>
          <w:sz w:val="18"/>
          <w:szCs w:val="18"/>
          <w:shd w:val="clear" w:color="auto" w:fill="FCFCFC"/>
        </w:rPr>
        <w:t xml:space="preserve">De Kameleon heeft de ambitie om uitstekend onderwijs te realiseren dat op maat, toekomst- en oplossingsgericht is, uitgaat van diversiteit en wordt gegeven vanuit de passie voor het kind. De kinderen worden uitgedaagd om verantwoordelijkheid te nemen voor hun eigen leerproces en om kritisch </w:t>
      </w:r>
      <w:bookmarkStart w:id="0" w:name="_GoBack"/>
      <w:bookmarkEnd w:id="0"/>
      <w:r w:rsidR="00B07679" w:rsidRPr="00B07679">
        <w:rPr>
          <w:rFonts w:asciiTheme="minorHAnsi" w:hAnsiTheme="minorHAnsi" w:cstheme="minorHAnsi"/>
          <w:sz w:val="18"/>
          <w:szCs w:val="18"/>
          <w:shd w:val="clear" w:color="auto" w:fill="FCFCFC"/>
        </w:rPr>
        <w:t>democratische burgers te zijn waarbij het kind autonomie en kritisch denken combineert met sociale betrokkenheid</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1469F4C2" w:rsidR="00EE496B" w:rsidRDefault="00464326"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4206BE4B" w:rsidR="00A76832" w:rsidRDefault="009C18EA"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464326" w:rsidRPr="00445200">
                    <w:rPr>
                      <w:rFonts w:asciiTheme="minorHAnsi" w:hAnsiTheme="minorHAnsi" w:cstheme="minorHAnsi"/>
                      <w:sz w:val="18"/>
                      <w:szCs w:val="18"/>
                    </w:rPr>
                    <w:t>1-</w:t>
                  </w:r>
                  <w:r w:rsidR="00445200" w:rsidRPr="00445200">
                    <w:rPr>
                      <w:rFonts w:asciiTheme="minorHAnsi" w:hAnsiTheme="minorHAnsi" w:cstheme="minorHAnsi"/>
                      <w:sz w:val="18"/>
                      <w:szCs w:val="18"/>
                    </w:rPr>
                    <w:t>7</w:t>
                  </w:r>
                  <w:r w:rsidR="00464326" w:rsidRPr="00445200">
                    <w:rPr>
                      <w:rFonts w:asciiTheme="minorHAnsi" w:hAnsiTheme="minorHAnsi" w:cstheme="minorHAnsi"/>
                      <w:sz w:val="18"/>
                      <w:szCs w:val="18"/>
                    </w:rPr>
                    <w:t>-20</w:t>
                  </w:r>
                  <w:r w:rsidR="00445200" w:rsidRPr="00445200">
                    <w:rPr>
                      <w:rFonts w:asciiTheme="minorHAnsi" w:hAnsiTheme="minorHAnsi" w:cstheme="minorHAnsi"/>
                      <w:sz w:val="18"/>
                      <w:szCs w:val="18"/>
                    </w:rPr>
                    <w:t>20</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9C18EA"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6BF52AA0" w:rsidR="00535476" w:rsidRPr="00535476" w:rsidRDefault="00464326"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9C18EA"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1AD58E82" w:rsidR="000F2475" w:rsidRPr="00535476" w:rsidRDefault="00464326"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9C18EA"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2E0C26A9" w:rsidR="00231264" w:rsidRPr="00535476" w:rsidRDefault="00464326"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9C18EA"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45851D52" w:rsidR="00282328" w:rsidRPr="00535476" w:rsidRDefault="00464326"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9C18EA"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0BA283CD" w:rsidR="00282328" w:rsidRPr="00535476" w:rsidRDefault="00464326" w:rsidP="00282328">
                            <w:r>
                              <w:rPr>
                                <w:rFonts w:asciiTheme="minorHAnsi" w:hAnsiTheme="minorHAnsi" w:cstheme="minorHAnsi"/>
                                <w:sz w:val="18"/>
                                <w:szCs w:val="18"/>
                              </w:rPr>
                              <w:t>In de school</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EndPr/>
              <w:sdtContent>
                <w:r w:rsidR="00470BD1">
                  <w:rPr>
                    <w:rFonts w:asciiTheme="minorHAnsi" w:hAnsiTheme="minorHAnsi" w:cstheme="minorHAnsi"/>
                    <w:noProof/>
                    <w:sz w:val="18"/>
                    <w:szCs w:val="18"/>
                    <w:lang w:eastAsia="nl-NL"/>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2C0F6CCF" w:rsidR="00282328" w:rsidRPr="00535476" w:rsidRDefault="00464326" w:rsidP="00282328">
                            <w:r>
                              <w:rPr>
                                <w:rFonts w:asciiTheme="minorHAnsi" w:hAnsiTheme="minorHAnsi" w:cstheme="minorHAnsi"/>
                                <w:sz w:val="18"/>
                                <w:szCs w:val="18"/>
                              </w:rPr>
                              <w:t>Nee</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9C18EA"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01EE424C" w:rsidR="00B940E6" w:rsidRPr="00535476" w:rsidRDefault="00464326"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9C18EA"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42E0283B" w:rsidR="00B940E6" w:rsidRPr="00535476" w:rsidRDefault="00464326"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772391728"/>
              <w:placeholder>
                <w:docPart w:val="04FBBEEC8DA54F55A57547CBA9DB2803"/>
              </w:placeholder>
            </w:sdtPr>
            <w:sdtEndPr/>
            <w:sdtContent>
              <w:sdt>
                <w:sdtPr>
                  <w:rPr>
                    <w:rFonts w:asciiTheme="minorHAnsi" w:hAnsiTheme="minorHAnsi" w:cstheme="minorHAnsi"/>
                    <w:b/>
                    <w:sz w:val="18"/>
                    <w:szCs w:val="18"/>
                  </w:rPr>
                  <w:alias w:val=""/>
                  <w:tag w:val=""/>
                  <w:id w:val="1379669763"/>
                  <w15:repeatingSection/>
                </w:sdtPr>
                <w:sdtEndPr/>
                <w:sdtContent>
                  <w:sdt>
                    <w:sdtPr>
                      <w:rPr>
                        <w:rFonts w:asciiTheme="minorHAnsi" w:hAnsiTheme="minorHAnsi" w:cstheme="minorHAnsi"/>
                        <w:b/>
                        <w:sz w:val="18"/>
                        <w:szCs w:val="18"/>
                      </w:rPr>
                      <w:id w:val="602935139"/>
                      <w:placeholder>
                        <w:docPart w:val="F75B8E7DC5AF440AA01B744FDDDB3E62"/>
                      </w:placeholder>
                      <w15:repeatingSectionItem/>
                    </w:sdtPr>
                    <w:sdtEndPr/>
                    <w:sdtContent>
                      <w:sdt>
                        <w:sdtPr>
                          <w:rPr>
                            <w:rFonts w:asciiTheme="minorHAnsi" w:hAnsiTheme="minorHAnsi" w:cstheme="minorHAnsi"/>
                            <w:sz w:val="18"/>
                            <w:szCs w:val="18"/>
                          </w:rPr>
                          <w:alias w:val=""/>
                          <w:tag w:val=""/>
                          <w:id w:val="-2084131558"/>
                          <w:placeholder>
                            <w:docPart w:val="04FBBEEC8DA54F55A57547CBA9DB2803"/>
                          </w:placeholder>
                          <w:text/>
                        </w:sdtPr>
                        <w:sdtEndPr/>
                        <w:sdtContent>
                          <w:p w14:paraId="21F98F76" w14:textId="5BAAB510" w:rsidR="00FF51DC" w:rsidRDefault="00464326" w:rsidP="00E6709F">
                            <w:r>
                              <w:rPr>
                                <w:rFonts w:asciiTheme="minorHAnsi" w:hAnsiTheme="minorHAnsi" w:cstheme="minorHAnsi"/>
                                <w:sz w:val="18"/>
                                <w:szCs w:val="18"/>
                              </w:rPr>
                              <w:t>Dyscalculiespecialist</w:t>
                            </w:r>
                          </w:p>
                        </w:sdtContent>
                      </w:sdt>
                    </w:sdtContent>
                  </w:sdt>
                </w:sdtContent>
              </w:sdt>
            </w:sdtContent>
          </w:sdt>
          <w:sdt>
            <w:sdtPr>
              <w:rPr>
                <w:rFonts w:asciiTheme="minorHAnsi" w:hAnsiTheme="minorHAnsi" w:cstheme="minorHAnsi"/>
                <w:b/>
                <w:sz w:val="18"/>
                <w:szCs w:val="18"/>
              </w:rPr>
              <w:alias w:val=""/>
              <w:tag w:val=""/>
              <w:id w:val="-982696856"/>
              <w:placeholder>
                <w:docPart w:val="791D53FD2EFC49B9B5EB3D570D41E131"/>
              </w:placeholder>
            </w:sdtPr>
            <w:sdtEndPr/>
            <w:sdtContent>
              <w:sdt>
                <w:sdtPr>
                  <w:rPr>
                    <w:rFonts w:asciiTheme="minorHAnsi" w:hAnsiTheme="minorHAnsi" w:cstheme="minorHAnsi"/>
                    <w:b/>
                    <w:sz w:val="18"/>
                    <w:szCs w:val="18"/>
                  </w:rPr>
                  <w:alias w:val=""/>
                  <w:tag w:val=""/>
                  <w:id w:val="-1386247892"/>
                  <w15:repeatingSection/>
                </w:sdtPr>
                <w:sdtEndPr/>
                <w:sdtContent>
                  <w:sdt>
                    <w:sdtPr>
                      <w:rPr>
                        <w:rFonts w:asciiTheme="minorHAnsi" w:hAnsiTheme="minorHAnsi" w:cstheme="minorHAnsi"/>
                        <w:b/>
                        <w:sz w:val="18"/>
                        <w:szCs w:val="18"/>
                      </w:rPr>
                      <w:id w:val="-1019080291"/>
                      <w:placeholder>
                        <w:docPart w:val="BEF6F50D255D42229E837EA93F41BC50"/>
                      </w:placeholder>
                      <w15:repeatingSectionItem/>
                    </w:sdtPr>
                    <w:sdtEndPr/>
                    <w:sdtContent>
                      <w:sdt>
                        <w:sdtPr>
                          <w:rPr>
                            <w:rFonts w:asciiTheme="minorHAnsi" w:hAnsiTheme="minorHAnsi" w:cstheme="minorHAnsi"/>
                            <w:sz w:val="18"/>
                            <w:szCs w:val="18"/>
                          </w:rPr>
                          <w:alias w:val=""/>
                          <w:tag w:val=""/>
                          <w:id w:val="140158554"/>
                          <w:placeholder>
                            <w:docPart w:val="791D53FD2EFC49B9B5EB3D570D41E131"/>
                          </w:placeholder>
                          <w:text/>
                        </w:sdtPr>
                        <w:sdtEndPr/>
                        <w:sdtContent>
                          <w:p w14:paraId="3DD5A376" w14:textId="49157516" w:rsidR="00E6709F" w:rsidRPr="00E6709F" w:rsidRDefault="00464326" w:rsidP="00E6709F">
                            <w:r>
                              <w:rPr>
                                <w:rFonts w:asciiTheme="minorHAnsi" w:hAnsiTheme="minorHAnsi" w:cstheme="minorHAnsi"/>
                                <w:sz w:val="18"/>
                                <w:szCs w:val="18"/>
                              </w:rPr>
                              <w:t>Dyslexiespecialist</w:t>
                            </w:r>
                          </w:p>
                        </w:sdtContent>
                      </w:sdt>
                    </w:sdtContent>
                  </w:sdt>
                </w:sdtContent>
              </w:sdt>
            </w:sdtContent>
          </w:sdt>
          <w:sdt>
            <w:sdtPr>
              <w:rPr>
                <w:rFonts w:asciiTheme="minorHAnsi" w:hAnsiTheme="minorHAnsi" w:cstheme="minorHAnsi"/>
                <w:b/>
                <w:sz w:val="18"/>
                <w:szCs w:val="18"/>
              </w:rPr>
              <w:alias w:val=""/>
              <w:tag w:val=""/>
              <w:id w:val="2111465643"/>
              <w:placeholder>
                <w:docPart w:val="67DF5B0E640747029B7846A2BE66FEB4"/>
              </w:placeholder>
            </w:sdtPr>
            <w:sdtEndPr/>
            <w:sdtContent>
              <w:sdt>
                <w:sdtPr>
                  <w:rPr>
                    <w:rFonts w:asciiTheme="minorHAnsi" w:hAnsiTheme="minorHAnsi" w:cstheme="minorHAnsi"/>
                    <w:b/>
                    <w:sz w:val="18"/>
                    <w:szCs w:val="18"/>
                  </w:rPr>
                  <w:alias w:val=""/>
                  <w:tag w:val=""/>
                  <w:id w:val="-947309652"/>
                  <w15:repeatingSection/>
                </w:sdtPr>
                <w:sdtEndPr/>
                <w:sdtContent>
                  <w:sdt>
                    <w:sdtPr>
                      <w:rPr>
                        <w:rFonts w:asciiTheme="minorHAnsi" w:hAnsiTheme="minorHAnsi" w:cstheme="minorHAnsi"/>
                        <w:b/>
                        <w:sz w:val="18"/>
                        <w:szCs w:val="18"/>
                      </w:rPr>
                      <w:id w:val="-1653827619"/>
                      <w:placeholder>
                        <w:docPart w:val="81383FD75A6A47D8A9A705F55007C940"/>
                      </w:placeholder>
                      <w15:repeatingSectionItem/>
                    </w:sdtPr>
                    <w:sdtEndPr/>
                    <w:sdtContent>
                      <w:sdt>
                        <w:sdtPr>
                          <w:rPr>
                            <w:rFonts w:asciiTheme="minorHAnsi" w:hAnsiTheme="minorHAnsi" w:cstheme="minorHAnsi"/>
                            <w:sz w:val="18"/>
                            <w:szCs w:val="18"/>
                          </w:rPr>
                          <w:alias w:val=""/>
                          <w:tag w:val=""/>
                          <w:id w:val="1196880246"/>
                          <w:placeholder>
                            <w:docPart w:val="67DF5B0E640747029B7846A2BE66FEB4"/>
                          </w:placeholder>
                          <w:text/>
                        </w:sdtPr>
                        <w:sdtEndPr/>
                        <w:sdtContent>
                          <w:p w14:paraId="63239EA0" w14:textId="559E20A0" w:rsidR="00E6709F" w:rsidRPr="00E6709F" w:rsidRDefault="00464326" w:rsidP="00E6709F">
                            <w:r>
                              <w:rPr>
                                <w:rFonts w:asciiTheme="minorHAnsi" w:hAnsiTheme="minorHAnsi" w:cstheme="minorHAnsi"/>
                                <w:sz w:val="18"/>
                                <w:szCs w:val="18"/>
                              </w:rPr>
                              <w:t>NT2-specialist</w:t>
                            </w:r>
                          </w:p>
                        </w:sdtContent>
                      </w:sdt>
                    </w:sdtContent>
                  </w:sdt>
                </w:sdtContent>
              </w:sdt>
            </w:sdtContent>
          </w:sdt>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7AECFA58" w:rsidR="00E6709F" w:rsidRPr="00E6709F" w:rsidRDefault="00464326" w:rsidP="00E6709F">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179618F1" w:rsidR="00A3038E" w:rsidRDefault="00464326" w:rsidP="00712E63">
                            <w:r>
                              <w:rPr>
                                <w:rFonts w:asciiTheme="minorHAnsi" w:hAnsiTheme="minorHAnsi" w:cstheme="minorHAnsi"/>
                                <w:sz w:val="18"/>
                                <w:szCs w:val="18"/>
                              </w:rPr>
                              <w:t>Taal-/leesspecialist</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6074406C" w:rsidR="000E3793" w:rsidRPr="00550DE3" w:rsidRDefault="000E3793" w:rsidP="00834BED">
            <w:pPr>
              <w:tabs>
                <w:tab w:val="left" w:pos="567"/>
              </w:tabs>
              <w:rPr>
                <w:rFonts w:asciiTheme="minorHAnsi" w:hAnsiTheme="minorHAnsi" w:cstheme="minorHAnsi"/>
                <w:sz w:val="18"/>
                <w:szCs w:val="18"/>
                <w:highlight w:val="yellow"/>
              </w:rPr>
            </w:pP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0A63381A" w:rsidR="00DE57D4" w:rsidRPr="00E6709F" w:rsidRDefault="00464326" w:rsidP="00DE57D4">
                            <w:r>
                              <w:rPr>
                                <w:rFonts w:asciiTheme="minorHAnsi" w:hAnsiTheme="minorHAnsi" w:cstheme="minorHAnsi"/>
                                <w:sz w:val="18"/>
                                <w:szCs w:val="18"/>
                              </w:rPr>
                              <w:t>Fysiek specialist (zoals motorisch remedial teacher)</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17C9C1A0" w:rsidR="00B71AF3" w:rsidRPr="00E6709F" w:rsidRDefault="00464326"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40DCF84A" w:rsidR="001E04DC" w:rsidRDefault="00464326" w:rsidP="00F26C1D">
                            <w:r>
                              <w:rPr>
                                <w:sz w:val="18"/>
                              </w:rPr>
                              <w:t>Schakelklas</w:t>
                            </w:r>
                          </w:p>
                        </w:sdtContent>
                      </w:sdt>
                    </w:sdtContent>
                  </w:sdt>
                  <w:sdt>
                    <w:sdtPr>
                      <w:rPr>
                        <w:b/>
                        <w:sz w:val="18"/>
                      </w:rPr>
                      <w:id w:val="-226455021"/>
                      <w:placeholder>
                        <w:docPart w:val="834F3998B0E8411993FF8310E8E02699"/>
                      </w:placeholder>
                      <w15:repeatingSectionItem/>
                    </w:sdtPr>
                    <w:sdtEndPr>
                      <w:rPr>
                        <w:b w:val="0"/>
                      </w:rPr>
                    </w:sdtEndPr>
                    <w:sdtContent>
                      <w:sdt>
                        <w:sdtPr>
                          <w:rPr>
                            <w:sz w:val="18"/>
                          </w:rPr>
                          <w:alias w:val=""/>
                          <w:tag w:val=""/>
                          <w:id w:val="2009780231"/>
                          <w:placeholder>
                            <w:docPart w:val="2B6FBE0C4C13413B87A3846E50429838"/>
                          </w:placeholder>
                          <w:text/>
                        </w:sdtPr>
                        <w:sdtEndPr/>
                        <w:sdtContent>
                          <w:p w14:paraId="4C894FBE" w14:textId="10B6250A" w:rsidR="001E04DC" w:rsidRDefault="00464326" w:rsidP="00F26C1D">
                            <w:r>
                              <w:rPr>
                                <w:sz w:val="18"/>
                              </w:rPr>
                              <w:t>Taalklas</w:t>
                            </w:r>
                          </w:p>
                        </w:sdtContent>
                      </w:sdt>
                    </w:sdtContent>
                  </w:sdt>
                  <w:sdt>
                    <w:sdtPr>
                      <w:rPr>
                        <w:b/>
                        <w:sz w:val="18"/>
                      </w:rPr>
                      <w:id w:val="-616450910"/>
                      <w:placeholder>
                        <w:docPart w:val="834F3998B0E8411993FF8310E8E02699"/>
                      </w:placeholder>
                      <w15:repeatingSectionItem/>
                    </w:sdtPr>
                    <w:sdtEndPr>
                      <w:rPr>
                        <w:b w:val="0"/>
                      </w:rPr>
                    </w:sdtEndPr>
                    <w:sdtContent>
                      <w:sdt>
                        <w:sdtPr>
                          <w:rPr>
                            <w:sz w:val="18"/>
                          </w:rPr>
                          <w:alias w:val=""/>
                          <w:tag w:val=""/>
                          <w:id w:val="-970289651"/>
                          <w:placeholder>
                            <w:docPart w:val="2B6FBE0C4C13413B87A3846E50429838"/>
                          </w:placeholder>
                          <w:text/>
                        </w:sdtPr>
                        <w:sdtEndPr/>
                        <w:sdtContent>
                          <w:p w14:paraId="237BE538" w14:textId="233A32AA" w:rsidR="001E04DC" w:rsidRDefault="00464326" w:rsidP="00F26C1D">
                            <w:r>
                              <w:rPr>
                                <w:sz w:val="18"/>
                              </w:rPr>
                              <w:t>Voorschool</w:t>
                            </w:r>
                          </w:p>
                        </w:sdtContent>
                      </w:sdt>
                    </w:sdtContent>
                  </w:sdt>
                  <w:sdt>
                    <w:sdtPr>
                      <w:rPr>
                        <w:b/>
                        <w:sz w:val="18"/>
                      </w:rPr>
                      <w:id w:val="-683202411"/>
                      <w:placeholder>
                        <w:docPart w:val="834F3998B0E8411993FF8310E8E02699"/>
                      </w:placeholder>
                      <w15:repeatingSectionItem/>
                    </w:sdtPr>
                    <w:sdtEndPr>
                      <w:rPr>
                        <w:b w:val="0"/>
                      </w:rPr>
                    </w:sdtEndPr>
                    <w:sdtContent>
                      <w:sdt>
                        <w:sdtPr>
                          <w:rPr>
                            <w:sz w:val="18"/>
                          </w:rPr>
                          <w:alias w:val=""/>
                          <w:tag w:val=""/>
                          <w:id w:val="-2145103635"/>
                          <w:placeholder>
                            <w:docPart w:val="2B6FBE0C4C13413B87A3846E50429838"/>
                          </w:placeholder>
                          <w:text/>
                        </w:sdtPr>
                        <w:sdtEndPr/>
                        <w:sdtContent>
                          <w:p w14:paraId="026D8EFA" w14:textId="23E683FE" w:rsidR="001E04DC" w:rsidRDefault="00464326" w:rsidP="00F26C1D">
                            <w:r>
                              <w:rPr>
                                <w:sz w:val="18"/>
                              </w:rPr>
                              <w:t>Hoogbegaafdheidsklas (voltijd)</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22F67096" w:rsidR="00C976D1" w:rsidRPr="00F26C1D" w:rsidRDefault="00464326" w:rsidP="00F26C1D">
                            <w:r>
                              <w:rPr>
                                <w:sz w:val="18"/>
                              </w:rPr>
                              <w:t>Aanbod dyscalculie</w:t>
                            </w:r>
                          </w:p>
                        </w:sdtContent>
                      </w:sdt>
                    </w:sdtContent>
                  </w:sdt>
                  <w:sdt>
                    <w:sdtPr>
                      <w:rPr>
                        <w:sz w:val="18"/>
                      </w:rPr>
                      <w:id w:val="-1394043454"/>
                      <w:placeholder>
                        <w:docPart w:val="18C83D2F020E46B5B67A52BC340EE06D"/>
                      </w:placeholder>
                      <w15:repeatingSectionItem/>
                    </w:sdtPr>
                    <w:sdtEndPr/>
                    <w:sdtContent>
                      <w:sdt>
                        <w:sdtPr>
                          <w:rPr>
                            <w:sz w:val="18"/>
                          </w:rPr>
                          <w:alias w:val=""/>
                          <w:tag w:val=""/>
                          <w:id w:val="-166951019"/>
                          <w:placeholder>
                            <w:docPart w:val="4891FB073A6F49D68544B74D5327E18E"/>
                          </w:placeholder>
                          <w:text/>
                        </w:sdtPr>
                        <w:sdtEndPr/>
                        <w:sdtContent>
                          <w:p w14:paraId="0E41527F" w14:textId="4489E673" w:rsidR="00C976D1" w:rsidRPr="00F26C1D" w:rsidRDefault="00464326" w:rsidP="00F26C1D">
                            <w:r>
                              <w:rPr>
                                <w:sz w:val="18"/>
                              </w:rPr>
                              <w:t>Aanbod dyslexie</w:t>
                            </w:r>
                          </w:p>
                        </w:sdtContent>
                      </w:sdt>
                    </w:sdtContent>
                  </w:sdt>
                  <w:sdt>
                    <w:sdtPr>
                      <w:rPr>
                        <w:sz w:val="18"/>
                      </w:rPr>
                      <w:id w:val="1445966163"/>
                      <w:placeholder>
                        <w:docPart w:val="18C83D2F020E46B5B67A52BC340EE06D"/>
                      </w:placeholder>
                      <w15:repeatingSectionItem/>
                    </w:sdtPr>
                    <w:sdtEndPr/>
                    <w:sdtContent>
                      <w:sdt>
                        <w:sdtPr>
                          <w:rPr>
                            <w:sz w:val="18"/>
                          </w:rPr>
                          <w:alias w:val=""/>
                          <w:tag w:val=""/>
                          <w:id w:val="1246537160"/>
                          <w:placeholder>
                            <w:docPart w:val="4891FB073A6F49D68544B74D5327E18E"/>
                          </w:placeholder>
                          <w:text/>
                        </w:sdtPr>
                        <w:sdtEndPr/>
                        <w:sdtContent>
                          <w:p w14:paraId="490D7AA3" w14:textId="799D4873" w:rsidR="00C976D1" w:rsidRPr="00F26C1D" w:rsidRDefault="00464326" w:rsidP="00F26C1D">
                            <w:r>
                              <w:rPr>
                                <w:sz w:val="18"/>
                              </w:rPr>
                              <w:t>Aanbod meer- en hoogbegaafden</w:t>
                            </w:r>
                          </w:p>
                        </w:sdtContent>
                      </w:sdt>
                    </w:sdtContent>
                  </w:sdt>
                  <w:sdt>
                    <w:sdtPr>
                      <w:rPr>
                        <w:sz w:val="18"/>
                      </w:rPr>
                      <w:id w:val="234446333"/>
                      <w:placeholder>
                        <w:docPart w:val="18C83D2F020E46B5B67A52BC340EE06D"/>
                      </w:placeholder>
                      <w15:repeatingSectionItem/>
                    </w:sdtPr>
                    <w:sdtEndPr/>
                    <w:sdtContent>
                      <w:sdt>
                        <w:sdtPr>
                          <w:rPr>
                            <w:sz w:val="18"/>
                          </w:rPr>
                          <w:alias w:val=""/>
                          <w:tag w:val=""/>
                          <w:id w:val="-922867444"/>
                          <w:placeholder>
                            <w:docPart w:val="4891FB073A6F49D68544B74D5327E18E"/>
                          </w:placeholder>
                          <w:text/>
                        </w:sdtPr>
                        <w:sdtEndPr/>
                        <w:sdtContent>
                          <w:p w14:paraId="14FDB7C5" w14:textId="41C66EC5" w:rsidR="00C976D1" w:rsidRPr="00F26C1D" w:rsidRDefault="00464326" w:rsidP="00F26C1D">
                            <w:r>
                              <w:rPr>
                                <w:sz w:val="18"/>
                              </w:rPr>
                              <w:t>Aanbod NT2</w:t>
                            </w:r>
                          </w:p>
                        </w:sdtContent>
                      </w:sdt>
                    </w:sdtContent>
                  </w:sdt>
                  <w:sdt>
                    <w:sdtPr>
                      <w:rPr>
                        <w:sz w:val="18"/>
                      </w:rPr>
                      <w:id w:val="-1196845418"/>
                      <w:placeholder>
                        <w:docPart w:val="18C83D2F020E46B5B67A52BC340EE06D"/>
                      </w:placeholder>
                      <w15:repeatingSectionItem/>
                    </w:sdtPr>
                    <w:sdtEndPr/>
                    <w:sdtContent>
                      <w:sdt>
                        <w:sdtPr>
                          <w:rPr>
                            <w:sz w:val="18"/>
                          </w:rPr>
                          <w:alias w:val=""/>
                          <w:tag w:val=""/>
                          <w:id w:val="2085881506"/>
                          <w:placeholder>
                            <w:docPart w:val="4891FB073A6F49D68544B74D5327E18E"/>
                          </w:placeholder>
                          <w:text/>
                        </w:sdtPr>
                        <w:sdtEndPr/>
                        <w:sdtContent>
                          <w:p w14:paraId="0CD7642C" w14:textId="3A1B87D4" w:rsidR="00C976D1" w:rsidRPr="00F26C1D" w:rsidRDefault="00464326" w:rsidP="00F26C1D">
                            <w:r>
                              <w:rPr>
                                <w:sz w:val="18"/>
                              </w:rPr>
                              <w:t>Aanbod spraak/taal</w:t>
                            </w:r>
                          </w:p>
                        </w:sdtContent>
                      </w:sdt>
                    </w:sdtContent>
                  </w:sdt>
                  <w:sdt>
                    <w:sdtPr>
                      <w:rPr>
                        <w:sz w:val="18"/>
                      </w:rPr>
                      <w:id w:val="212093763"/>
                      <w:placeholder>
                        <w:docPart w:val="18C83D2F020E46B5B67A52BC340EE06D"/>
                      </w:placeholder>
                      <w15:repeatingSectionItem/>
                    </w:sdtPr>
                    <w:sdtEndPr/>
                    <w:sdtContent>
                      <w:sdt>
                        <w:sdtPr>
                          <w:rPr>
                            <w:sz w:val="18"/>
                          </w:rPr>
                          <w:alias w:val=""/>
                          <w:tag w:val=""/>
                          <w:id w:val="2013726152"/>
                          <w:placeholder>
                            <w:docPart w:val="4891FB073A6F49D68544B74D5327E18E"/>
                          </w:placeholder>
                          <w:text/>
                        </w:sdtPr>
                        <w:sdtEndPr/>
                        <w:sdtContent>
                          <w:p w14:paraId="356698E3" w14:textId="5E118848" w:rsidR="00C976D1" w:rsidRPr="00F26C1D" w:rsidRDefault="00464326" w:rsidP="00F26C1D">
                            <w:r>
                              <w:rPr>
                                <w:sz w:val="18"/>
                              </w:rPr>
                              <w:t>Preventieve signalering van leer-, opgroei-, opvoedproblemen</w:t>
                            </w:r>
                          </w:p>
                        </w:sdtContent>
                      </w:sdt>
                    </w:sdtContent>
                  </w:sdt>
                  <w:sdt>
                    <w:sdtPr>
                      <w:rPr>
                        <w:sz w:val="18"/>
                      </w:rPr>
                      <w:id w:val="-407852387"/>
                      <w:placeholder>
                        <w:docPart w:val="18C83D2F020E46B5B67A52BC340EE06D"/>
                      </w:placeholder>
                      <w15:repeatingSectionItem/>
                    </w:sdtPr>
                    <w:sdtEndPr/>
                    <w:sdtContent>
                      <w:sdt>
                        <w:sdtPr>
                          <w:rPr>
                            <w:sz w:val="18"/>
                          </w:rPr>
                          <w:alias w:val=""/>
                          <w:tag w:val=""/>
                          <w:id w:val="-1139878075"/>
                          <w:placeholder>
                            <w:docPart w:val="4891FB073A6F49D68544B74D5327E18E"/>
                          </w:placeholder>
                          <w:text/>
                        </w:sdtPr>
                        <w:sdtEndPr/>
                        <w:sdtContent>
                          <w:p w14:paraId="51FC7B01" w14:textId="5FDF24E5" w:rsidR="00C976D1" w:rsidRPr="00F26C1D" w:rsidRDefault="00464326" w:rsidP="00F26C1D">
                            <w:proofErr w:type="spellStart"/>
                            <w:r>
                              <w:rPr>
                                <w:sz w:val="18"/>
                              </w:rPr>
                              <w:t>Compacten</w:t>
                            </w:r>
                            <w:proofErr w:type="spellEnd"/>
                            <w:r>
                              <w:rPr>
                                <w:sz w:val="18"/>
                              </w:rPr>
                              <w:t xml:space="preserve"> en verrijken</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10A74943" w:rsidR="00E41228" w:rsidRPr="00F26C1D" w:rsidRDefault="00464326" w:rsidP="00F26C1D">
                            <w:r>
                              <w:rPr>
                                <w:sz w:val="18"/>
                              </w:rPr>
                              <w:t>Aanpak gedrag(</w:t>
                            </w:r>
                            <w:proofErr w:type="spellStart"/>
                            <w:r>
                              <w:rPr>
                                <w:sz w:val="18"/>
                              </w:rPr>
                              <w:t>sproblemen</w:t>
                            </w:r>
                            <w:proofErr w:type="spellEnd"/>
                            <w:r>
                              <w:rPr>
                                <w:sz w:val="18"/>
                              </w:rPr>
                              <w:t>)</w:t>
                            </w:r>
                          </w:p>
                        </w:sdtContent>
                      </w:sdt>
                    </w:sdtContent>
                  </w:sdt>
                  <w:sdt>
                    <w:sdtPr>
                      <w:rPr>
                        <w:b/>
                        <w:sz w:val="18"/>
                      </w:rPr>
                      <w:id w:val="-1266144865"/>
                      <w:placeholder>
                        <w:docPart w:val="193AA45A4ECD423A9A84EC1053522288"/>
                      </w:placeholder>
                      <w15:repeatingSectionItem/>
                    </w:sdtPr>
                    <w:sdtEndPr/>
                    <w:sdtContent>
                      <w:sdt>
                        <w:sdtPr>
                          <w:rPr>
                            <w:sz w:val="18"/>
                          </w:rPr>
                          <w:alias w:val=""/>
                          <w:tag w:val=""/>
                          <w:id w:val="2043466020"/>
                          <w:placeholder>
                            <w:docPart w:val="43AA6DFF1C38487BB622F1A26D9FCB69"/>
                          </w:placeholder>
                          <w:text/>
                        </w:sdtPr>
                        <w:sdtEndPr/>
                        <w:sdtContent>
                          <w:p w14:paraId="5B4D3B3C" w14:textId="59C6941F" w:rsidR="00E41228" w:rsidRPr="00F26C1D" w:rsidRDefault="00464326" w:rsidP="00F26C1D">
                            <w:r>
                              <w:rPr>
                                <w:sz w:val="18"/>
                              </w:rPr>
                              <w:t>Aanpak motorische/fysieke ontwikkeling</w:t>
                            </w:r>
                          </w:p>
                        </w:sdtContent>
                      </w:sdt>
                    </w:sdtContent>
                  </w:sdt>
                  <w:sdt>
                    <w:sdtPr>
                      <w:rPr>
                        <w:b/>
                        <w:sz w:val="18"/>
                      </w:rPr>
                      <w:id w:val="1770205294"/>
                      <w:placeholder>
                        <w:docPart w:val="193AA45A4ECD423A9A84EC1053522288"/>
                      </w:placeholder>
                      <w15:repeatingSectionItem/>
                    </w:sdtPr>
                    <w:sdtEndPr/>
                    <w:sdtContent>
                      <w:sdt>
                        <w:sdtPr>
                          <w:rPr>
                            <w:sz w:val="18"/>
                          </w:rPr>
                          <w:alias w:val=""/>
                          <w:tag w:val=""/>
                          <w:id w:val="1685633499"/>
                          <w:placeholder>
                            <w:docPart w:val="43AA6DFF1C38487BB622F1A26D9FCB69"/>
                          </w:placeholder>
                          <w:text/>
                        </w:sdtPr>
                        <w:sdtEndPr/>
                        <w:sdtContent>
                          <w:p w14:paraId="0011497B" w14:textId="796AB30F" w:rsidR="00E41228" w:rsidRPr="00F26C1D" w:rsidRDefault="00464326" w:rsidP="00F26C1D">
                            <w:r>
                              <w:rPr>
                                <w:sz w:val="18"/>
                              </w:rPr>
                              <w:t>Aanpak sociale veiligheid</w:t>
                            </w:r>
                          </w:p>
                        </w:sdtContent>
                      </w:sdt>
                    </w:sdtContent>
                  </w:sdt>
                  <w:sdt>
                    <w:sdtPr>
                      <w:rPr>
                        <w:b/>
                        <w:sz w:val="18"/>
                      </w:rPr>
                      <w:id w:val="-1867967683"/>
                      <w:placeholder>
                        <w:docPart w:val="193AA45A4ECD423A9A84EC1053522288"/>
                      </w:placeholder>
                      <w15:repeatingSectionItem/>
                    </w:sdtPr>
                    <w:sdtEndPr/>
                    <w:sdtContent>
                      <w:sdt>
                        <w:sdtPr>
                          <w:rPr>
                            <w:sz w:val="18"/>
                          </w:rPr>
                          <w:alias w:val=""/>
                          <w:tag w:val=""/>
                          <w:id w:val="-1673026729"/>
                          <w:placeholder>
                            <w:docPart w:val="43AA6DFF1C38487BB622F1A26D9FCB69"/>
                          </w:placeholder>
                          <w:text/>
                        </w:sdtPr>
                        <w:sdtEndPr/>
                        <w:sdtContent>
                          <w:p w14:paraId="2496F439" w14:textId="191A6052" w:rsidR="00E41228" w:rsidRPr="00F26C1D" w:rsidRDefault="00464326" w:rsidP="00F26C1D">
                            <w:r>
                              <w:rPr>
                                <w:sz w:val="18"/>
                              </w:rPr>
                              <w:t xml:space="preserve">Bijles (op </w:t>
                            </w:r>
                            <w:proofErr w:type="spellStart"/>
                            <w:r>
                              <w:rPr>
                                <w:sz w:val="18"/>
                              </w:rPr>
                              <w:t>vakinhoud</w:t>
                            </w:r>
                            <w:proofErr w:type="spellEnd"/>
                            <w:r>
                              <w:rPr>
                                <w:sz w:val="18"/>
                              </w:rPr>
                              <w:t>)</w:t>
                            </w:r>
                          </w:p>
                        </w:sdtContent>
                      </w:sdt>
                    </w:sdtContent>
                  </w:sdt>
                  <w:sdt>
                    <w:sdtPr>
                      <w:rPr>
                        <w:b/>
                        <w:sz w:val="18"/>
                      </w:rPr>
                      <w:id w:val="2122025550"/>
                      <w:placeholder>
                        <w:docPart w:val="193AA45A4ECD423A9A84EC1053522288"/>
                      </w:placeholder>
                      <w15:repeatingSectionItem/>
                    </w:sdtPr>
                    <w:sdtEndPr/>
                    <w:sdtContent>
                      <w:sdt>
                        <w:sdtPr>
                          <w:rPr>
                            <w:sz w:val="18"/>
                          </w:rPr>
                          <w:alias w:val=""/>
                          <w:tag w:val=""/>
                          <w:id w:val="68078899"/>
                          <w:placeholder>
                            <w:docPart w:val="43AA6DFF1C38487BB622F1A26D9FCB69"/>
                          </w:placeholder>
                          <w:text/>
                        </w:sdtPr>
                        <w:sdtEndPr/>
                        <w:sdtContent>
                          <w:p w14:paraId="27A1B771" w14:textId="28C9A5D4" w:rsidR="00E41228" w:rsidRPr="00F26C1D" w:rsidRDefault="00464326" w:rsidP="00F26C1D">
                            <w:r>
                              <w:rPr>
                                <w:sz w:val="18"/>
                              </w:rPr>
                              <w:t>Faalangstreductietraining</w:t>
                            </w:r>
                          </w:p>
                        </w:sdtContent>
                      </w:sdt>
                    </w:sdtContent>
                  </w:sdt>
                  <w:sdt>
                    <w:sdtPr>
                      <w:rPr>
                        <w:b/>
                        <w:sz w:val="18"/>
                      </w:rPr>
                      <w:id w:val="-1771688004"/>
                      <w:placeholder>
                        <w:docPart w:val="193AA45A4ECD423A9A84EC1053522288"/>
                      </w:placeholder>
                      <w15:repeatingSectionItem/>
                    </w:sdtPr>
                    <w:sdtEndPr/>
                    <w:sdtContent>
                      <w:sdt>
                        <w:sdtPr>
                          <w:rPr>
                            <w:sz w:val="18"/>
                          </w:rPr>
                          <w:alias w:val=""/>
                          <w:tag w:val=""/>
                          <w:id w:val="-2026697535"/>
                          <w:placeholder>
                            <w:docPart w:val="43AA6DFF1C38487BB622F1A26D9FCB69"/>
                          </w:placeholder>
                          <w:text/>
                        </w:sdtPr>
                        <w:sdtEndPr/>
                        <w:sdtContent>
                          <w:p w14:paraId="1D82F266" w14:textId="339347E4" w:rsidR="00E41228" w:rsidRPr="00F26C1D" w:rsidRDefault="00464326" w:rsidP="00F26C1D">
                            <w:r>
                              <w:rPr>
                                <w:sz w:val="18"/>
                              </w:rPr>
                              <w:t>Training studievaardigheden</w:t>
                            </w:r>
                          </w:p>
                        </w:sdtContent>
                      </w:sdt>
                    </w:sdtContent>
                  </w:sdt>
                  <w:sdt>
                    <w:sdtPr>
                      <w:rPr>
                        <w:b/>
                        <w:sz w:val="18"/>
                      </w:rPr>
                      <w:id w:val="825557684"/>
                      <w:placeholder>
                        <w:docPart w:val="193AA45A4ECD423A9A84EC1053522288"/>
                      </w:placeholder>
                      <w15:repeatingSectionItem/>
                    </w:sdtPr>
                    <w:sdtEndPr/>
                    <w:sdtContent>
                      <w:sdt>
                        <w:sdtPr>
                          <w:rPr>
                            <w:sz w:val="18"/>
                          </w:rPr>
                          <w:alias w:val=""/>
                          <w:tag w:val=""/>
                          <w:id w:val="-336622526"/>
                          <w:placeholder>
                            <w:docPart w:val="43AA6DFF1C38487BB622F1A26D9FCB69"/>
                          </w:placeholder>
                          <w:text/>
                        </w:sdtPr>
                        <w:sdtEndPr/>
                        <w:sdtContent>
                          <w:p w14:paraId="40B4DFBC" w14:textId="3F204FC9" w:rsidR="00E41228" w:rsidRPr="00F26C1D" w:rsidRDefault="00464326" w:rsidP="00F26C1D">
                            <w:r>
                              <w:rPr>
                                <w:sz w:val="18"/>
                              </w:rPr>
                              <w:t>Aanpak emotionele ontwikkeling (bijv. faalangst)</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3D52D8F2" w:rsidR="0042004D" w:rsidRDefault="00464326"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49A5BF36" w:rsidR="00B7798A" w:rsidRDefault="00464326"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261694611"/>
                      <w:placeholder>
                        <w:docPart w:val="720DB11B8A4F4B3D8D5E2D7E1B79FE0D"/>
                      </w:placeholder>
                      <w15:repeatingSectionItem/>
                    </w:sdtPr>
                    <w:sdtEndPr/>
                    <w:sdtContent>
                      <w:sdt>
                        <w:sdtPr>
                          <w:rPr>
                            <w:rFonts w:asciiTheme="minorHAnsi" w:hAnsiTheme="minorHAnsi" w:cstheme="minorHAnsi"/>
                            <w:sz w:val="18"/>
                            <w:szCs w:val="18"/>
                          </w:rPr>
                          <w:alias w:val=""/>
                          <w:tag w:val=""/>
                          <w:id w:val="457997983"/>
                          <w:placeholder>
                            <w:docPart w:val="6C9CC192ED6546509852B2FD6C17C270"/>
                          </w:placeholder>
                          <w:text/>
                        </w:sdtPr>
                        <w:sdtEndPr/>
                        <w:sdtContent>
                          <w:p w14:paraId="785FC8C6" w14:textId="1ACB56A2" w:rsidR="00B7798A" w:rsidRDefault="00464326"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664276718"/>
                      <w:placeholder>
                        <w:docPart w:val="720DB11B8A4F4B3D8D5E2D7E1B79FE0D"/>
                      </w:placeholder>
                      <w15:repeatingSectionItem/>
                    </w:sdtPr>
                    <w:sdtEndPr/>
                    <w:sdtContent>
                      <w:sdt>
                        <w:sdtPr>
                          <w:rPr>
                            <w:rFonts w:asciiTheme="minorHAnsi" w:hAnsiTheme="minorHAnsi" w:cstheme="minorHAnsi"/>
                            <w:sz w:val="18"/>
                            <w:szCs w:val="18"/>
                          </w:rPr>
                          <w:alias w:val=""/>
                          <w:tag w:val=""/>
                          <w:id w:val="-1030716429"/>
                          <w:placeholder>
                            <w:docPart w:val="6C9CC192ED6546509852B2FD6C17C270"/>
                          </w:placeholder>
                          <w:text/>
                        </w:sdtPr>
                        <w:sdtEndPr/>
                        <w:sdtContent>
                          <w:p w14:paraId="23C54084" w14:textId="2EADD796" w:rsidR="00B7798A" w:rsidRDefault="00464326"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815372039"/>
                      <w:placeholder>
                        <w:docPart w:val="720DB11B8A4F4B3D8D5E2D7E1B79FE0D"/>
                      </w:placeholder>
                      <w15:repeatingSectionItem/>
                    </w:sdtPr>
                    <w:sdtEndPr/>
                    <w:sdtContent>
                      <w:sdt>
                        <w:sdtPr>
                          <w:rPr>
                            <w:rFonts w:asciiTheme="minorHAnsi" w:hAnsiTheme="minorHAnsi" w:cstheme="minorHAnsi"/>
                            <w:sz w:val="18"/>
                            <w:szCs w:val="18"/>
                          </w:rPr>
                          <w:alias w:val=""/>
                          <w:tag w:val=""/>
                          <w:id w:val="-633340438"/>
                          <w:placeholder>
                            <w:docPart w:val="6C9CC192ED6546509852B2FD6C17C270"/>
                          </w:placeholder>
                          <w:text/>
                        </w:sdtPr>
                        <w:sdtEndPr/>
                        <w:sdtContent>
                          <w:p w14:paraId="42F28689" w14:textId="79C9BB64" w:rsidR="00B7798A" w:rsidRDefault="00464326" w:rsidP="003038D1">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504734481"/>
                      <w:placeholder>
                        <w:docPart w:val="720DB11B8A4F4B3D8D5E2D7E1B79FE0D"/>
                      </w:placeholder>
                      <w15:repeatingSectionItem/>
                    </w:sdtPr>
                    <w:sdtEndPr/>
                    <w:sdtContent>
                      <w:sdt>
                        <w:sdtPr>
                          <w:rPr>
                            <w:rFonts w:asciiTheme="minorHAnsi" w:hAnsiTheme="minorHAnsi" w:cstheme="minorHAnsi"/>
                            <w:sz w:val="18"/>
                            <w:szCs w:val="18"/>
                          </w:rPr>
                          <w:alias w:val=""/>
                          <w:tag w:val=""/>
                          <w:id w:val="1602301538"/>
                          <w:placeholder>
                            <w:docPart w:val="6C9CC192ED6546509852B2FD6C17C270"/>
                          </w:placeholder>
                          <w:text/>
                        </w:sdtPr>
                        <w:sdtEndPr/>
                        <w:sdtContent>
                          <w:p w14:paraId="50F3B057" w14:textId="66390A0D" w:rsidR="00B7798A" w:rsidRDefault="00464326" w:rsidP="003038D1">
                            <w:r>
                              <w:rPr>
                                <w:rFonts w:asciiTheme="minorHAnsi" w:hAnsiTheme="minorHAnsi" w:cstheme="minorHAnsi"/>
                                <w:sz w:val="18"/>
                                <w:szCs w:val="18"/>
                              </w:rPr>
                              <w:t>Voortgezet speciaal onderwijs (vso)</w:t>
                            </w:r>
                          </w:p>
                        </w:sdtContent>
                      </w:sdt>
                    </w:sdtContent>
                  </w:sdt>
                  <w:sdt>
                    <w:sdtPr>
                      <w:rPr>
                        <w:rFonts w:asciiTheme="minorHAnsi" w:hAnsiTheme="minorHAnsi" w:cstheme="minorHAnsi"/>
                        <w:b/>
                        <w:sz w:val="18"/>
                        <w:szCs w:val="18"/>
                      </w:rPr>
                      <w:id w:val="107856435"/>
                      <w:placeholder>
                        <w:docPart w:val="720DB11B8A4F4B3D8D5E2D7E1B79FE0D"/>
                      </w:placeholder>
                      <w15:repeatingSectionItem/>
                    </w:sdtPr>
                    <w:sdtEndPr/>
                    <w:sdtContent>
                      <w:sdt>
                        <w:sdtPr>
                          <w:rPr>
                            <w:rFonts w:asciiTheme="minorHAnsi" w:hAnsiTheme="minorHAnsi" w:cstheme="minorHAnsi"/>
                            <w:sz w:val="18"/>
                            <w:szCs w:val="18"/>
                          </w:rPr>
                          <w:alias w:val=""/>
                          <w:tag w:val=""/>
                          <w:id w:val="1458288859"/>
                          <w:placeholder>
                            <w:docPart w:val="6C9CC192ED6546509852B2FD6C17C270"/>
                          </w:placeholder>
                          <w:text/>
                        </w:sdtPr>
                        <w:sdtEndPr/>
                        <w:sdtContent>
                          <w:p w14:paraId="14696C8A" w14:textId="4258FFC9" w:rsidR="00B7798A" w:rsidRDefault="00464326" w:rsidP="003038D1">
                            <w:r>
                              <w:rPr>
                                <w:rFonts w:asciiTheme="minorHAnsi" w:hAnsiTheme="minorHAnsi" w:cstheme="minorHAnsi"/>
                                <w:sz w:val="18"/>
                                <w:szCs w:val="18"/>
                              </w:rPr>
                              <w:t xml:space="preserve">Voorschool (ko) </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lastRenderedPageBreak/>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16FA295E" w:rsidR="00B7798A" w:rsidRDefault="00464326"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542555997"/>
                      <w:placeholder>
                        <w:docPart w:val="4798C7FC07AB442090F547E7362C97A7"/>
                      </w:placeholder>
                      <w15:repeatingSectionItem/>
                    </w:sdtPr>
                    <w:sdtEndPr/>
                    <w:sdtContent>
                      <w:sdt>
                        <w:sdtPr>
                          <w:rPr>
                            <w:rFonts w:asciiTheme="minorHAnsi" w:hAnsiTheme="minorHAnsi" w:cstheme="minorHAnsi"/>
                            <w:sz w:val="18"/>
                            <w:szCs w:val="18"/>
                          </w:rPr>
                          <w:alias w:val=""/>
                          <w:tag w:val=""/>
                          <w:id w:val="446735950"/>
                          <w:placeholder>
                            <w:docPart w:val="56A6643679644C0899736F8D3B45A531"/>
                          </w:placeholder>
                          <w:text/>
                        </w:sdtPr>
                        <w:sdtEndPr/>
                        <w:sdtContent>
                          <w:p w14:paraId="438CD83A" w14:textId="59492E23" w:rsidR="00B7798A" w:rsidRDefault="00464326"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420866708"/>
                      <w:placeholder>
                        <w:docPart w:val="4798C7FC07AB442090F547E7362C97A7"/>
                      </w:placeholder>
                      <w15:repeatingSectionItem/>
                    </w:sdtPr>
                    <w:sdtEndPr/>
                    <w:sdtContent>
                      <w:sdt>
                        <w:sdtPr>
                          <w:rPr>
                            <w:rFonts w:asciiTheme="minorHAnsi" w:hAnsiTheme="minorHAnsi" w:cstheme="minorHAnsi"/>
                            <w:sz w:val="18"/>
                            <w:szCs w:val="18"/>
                          </w:rPr>
                          <w:alias w:val=""/>
                          <w:tag w:val=""/>
                          <w:id w:val="236901705"/>
                          <w:placeholder>
                            <w:docPart w:val="56A6643679644C0899736F8D3B45A531"/>
                          </w:placeholder>
                          <w:text/>
                        </w:sdtPr>
                        <w:sdtEndPr/>
                        <w:sdtContent>
                          <w:p w14:paraId="0D4ABBB1" w14:textId="4ACF8B95" w:rsidR="00B7798A" w:rsidRDefault="00464326"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1308590063"/>
                      <w:placeholder>
                        <w:docPart w:val="4798C7FC07AB442090F547E7362C97A7"/>
                      </w:placeholder>
                      <w15:repeatingSectionItem/>
                    </w:sdtPr>
                    <w:sdtEndPr/>
                    <w:sdtContent>
                      <w:sdt>
                        <w:sdtPr>
                          <w:rPr>
                            <w:rFonts w:asciiTheme="minorHAnsi" w:hAnsiTheme="minorHAnsi" w:cstheme="minorHAnsi"/>
                            <w:sz w:val="18"/>
                            <w:szCs w:val="18"/>
                          </w:rPr>
                          <w:alias w:val=""/>
                          <w:tag w:val=""/>
                          <w:id w:val="-394580044"/>
                          <w:placeholder>
                            <w:docPart w:val="56A6643679644C0899736F8D3B45A531"/>
                          </w:placeholder>
                          <w:text/>
                        </w:sdtPr>
                        <w:sdtEndPr/>
                        <w:sdtContent>
                          <w:p w14:paraId="6774506D" w14:textId="07D34D3D" w:rsidR="00B7798A" w:rsidRDefault="00464326"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276523504"/>
                      <w:placeholder>
                        <w:docPart w:val="4798C7FC07AB442090F547E7362C97A7"/>
                      </w:placeholder>
                      <w15:repeatingSectionItem/>
                    </w:sdtPr>
                    <w:sdtEndPr/>
                    <w:sdtContent>
                      <w:sdt>
                        <w:sdtPr>
                          <w:rPr>
                            <w:rFonts w:asciiTheme="minorHAnsi" w:hAnsiTheme="minorHAnsi" w:cstheme="minorHAnsi"/>
                            <w:sz w:val="18"/>
                            <w:szCs w:val="18"/>
                          </w:rPr>
                          <w:alias w:val=""/>
                          <w:tag w:val=""/>
                          <w:id w:val="-377006741"/>
                          <w:placeholder>
                            <w:docPart w:val="56A6643679644C0899736F8D3B45A531"/>
                          </w:placeholder>
                          <w:text/>
                        </w:sdtPr>
                        <w:sdtEndPr/>
                        <w:sdtContent>
                          <w:p w14:paraId="27F81EDA" w14:textId="4E863D29" w:rsidR="00B7798A" w:rsidRDefault="00464326"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2132539222"/>
                      <w:placeholder>
                        <w:docPart w:val="4798C7FC07AB442090F547E7362C97A7"/>
                      </w:placeholder>
                      <w15:repeatingSectionItem/>
                    </w:sdtPr>
                    <w:sdtEndPr/>
                    <w:sdtContent>
                      <w:sdt>
                        <w:sdtPr>
                          <w:rPr>
                            <w:rFonts w:asciiTheme="minorHAnsi" w:hAnsiTheme="minorHAnsi" w:cstheme="minorHAnsi"/>
                            <w:sz w:val="18"/>
                            <w:szCs w:val="18"/>
                          </w:rPr>
                          <w:alias w:val=""/>
                          <w:tag w:val=""/>
                          <w:id w:val="362099414"/>
                          <w:placeholder>
                            <w:docPart w:val="56A6643679644C0899736F8D3B45A531"/>
                          </w:placeholder>
                          <w:text/>
                        </w:sdtPr>
                        <w:sdtEndPr/>
                        <w:sdtContent>
                          <w:p w14:paraId="653A5B39" w14:textId="205B08DA" w:rsidR="00B7798A" w:rsidRDefault="00464326"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197169252"/>
                      <w:placeholder>
                        <w:docPart w:val="4798C7FC07AB442090F547E7362C97A7"/>
                      </w:placeholder>
                      <w15:repeatingSectionItem/>
                    </w:sdtPr>
                    <w:sdtEndPr/>
                    <w:sdtContent>
                      <w:sdt>
                        <w:sdtPr>
                          <w:rPr>
                            <w:rFonts w:asciiTheme="minorHAnsi" w:hAnsiTheme="minorHAnsi" w:cstheme="minorHAnsi"/>
                            <w:sz w:val="18"/>
                            <w:szCs w:val="18"/>
                          </w:rPr>
                          <w:alias w:val=""/>
                          <w:tag w:val=""/>
                          <w:id w:val="-586533302"/>
                          <w:placeholder>
                            <w:docPart w:val="56A6643679644C0899736F8D3B45A531"/>
                          </w:placeholder>
                          <w:text/>
                        </w:sdtPr>
                        <w:sdtEndPr/>
                        <w:sdtContent>
                          <w:p w14:paraId="4EE2D156" w14:textId="51B0F6B0" w:rsidR="00B7798A" w:rsidRDefault="00464326"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208887108"/>
                      <w:placeholder>
                        <w:docPart w:val="4798C7FC07AB442090F547E7362C97A7"/>
                      </w:placeholder>
                      <w15:repeatingSectionItem/>
                    </w:sdtPr>
                    <w:sdtEndPr/>
                    <w:sdtContent>
                      <w:sdt>
                        <w:sdtPr>
                          <w:rPr>
                            <w:rFonts w:asciiTheme="minorHAnsi" w:hAnsiTheme="minorHAnsi" w:cstheme="minorHAnsi"/>
                            <w:sz w:val="18"/>
                            <w:szCs w:val="18"/>
                          </w:rPr>
                          <w:alias w:val=""/>
                          <w:tag w:val=""/>
                          <w:id w:val="-20557660"/>
                          <w:placeholder>
                            <w:docPart w:val="56A6643679644C0899736F8D3B45A531"/>
                          </w:placeholder>
                          <w:text/>
                        </w:sdtPr>
                        <w:sdtEndPr/>
                        <w:sdtContent>
                          <w:p w14:paraId="0CBB100D" w14:textId="744C0602" w:rsidR="00B7798A" w:rsidRDefault="00464326"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23E7B52D" w14:textId="1FB2411D" w:rsidR="00955A41" w:rsidRDefault="00464326">
                  <w:pPr>
                    <w:pStyle w:val="Normaalweb"/>
                    <w:divId w:val="912160890"/>
                  </w:pPr>
                  <w:r>
                    <w:rPr>
                      <w:rFonts w:asciiTheme="minorHAnsi" w:eastAsia="Calibri" w:hAnsiTheme="minorHAnsi" w:cstheme="minorHAnsi"/>
                      <w:sz w:val="18"/>
                      <w:szCs w:val="18"/>
                    </w:rPr>
                    <w:t xml:space="preserve">De Kameleon biedt goede ontwikkelingskansen aan leerlingen. De inspectie van het onderwijs heeft de zorg voor leerlingen met de hoogste kwalificatie ‘goed’ beoordeeld. Binnen het onderwijssysteem van de school wordt van de leerlingen verwacht dat zij de leerstof na uitleg door de leerkracht zelfstandig kunnen verwerken. Het leidt tot goede resultaten als leerlingen daarbij vanuit zichzelf gemotiveerd zijn, blijk geven van een mate van zelfdiscipline en zich verantwoordelijk voelen voor leerlingen en materiaal in de groep. Natuurlijk voldoen niet alle leerlingen aan deze optimale beschrijving. Elk kind heeft van tijd tot tijd hulp nodig om tot voldoende prestaties te komen. Deze hulp is in de klas aanwezig door middel van begeleiding en extra aandacht van de groepsleerkracht, afgestemd op het individuele kind. Daarnaast is extra hulp voorhanden voor leerlingen die op bepaalde leeronderdelen achterblijven, die moeite hebben met het verwerven van een zelfstandige werkhouding of die tijdelijk problemen in hun gedrag ondervinden. Hulp bestaat dan uit het geven van pre-teaching, verlengde instructie, het voeren van </w:t>
                  </w:r>
                  <w:proofErr w:type="spellStart"/>
                  <w:r>
                    <w:rPr>
                      <w:rFonts w:asciiTheme="minorHAnsi" w:eastAsia="Calibri" w:hAnsiTheme="minorHAnsi" w:cstheme="minorHAnsi"/>
                      <w:sz w:val="18"/>
                      <w:szCs w:val="18"/>
                    </w:rPr>
                    <w:t>kindgesprekken</w:t>
                  </w:r>
                  <w:proofErr w:type="spellEnd"/>
                  <w:r>
                    <w:rPr>
                      <w:rFonts w:asciiTheme="minorHAnsi" w:eastAsia="Calibri" w:hAnsiTheme="minorHAnsi" w:cstheme="minorHAnsi"/>
                      <w:sz w:val="18"/>
                      <w:szCs w:val="18"/>
                    </w:rPr>
                    <w:t xml:space="preserve"> en/of het volgen van speciale programma’s, zowel binnen als buiten de </w:t>
                  </w:r>
                  <w:proofErr w:type="spellStart"/>
                  <w:r>
                    <w:rPr>
                      <w:rFonts w:asciiTheme="minorHAnsi" w:eastAsia="Calibri" w:hAnsiTheme="minorHAnsi" w:cstheme="minorHAnsi"/>
                      <w:sz w:val="18"/>
                      <w:szCs w:val="18"/>
                    </w:rPr>
                    <w:t>groep.De</w:t>
                  </w:r>
                  <w:proofErr w:type="spellEnd"/>
                  <w:r>
                    <w:rPr>
                      <w:rFonts w:asciiTheme="minorHAnsi" w:eastAsia="Calibri" w:hAnsiTheme="minorHAnsi" w:cstheme="minorHAnsi"/>
                      <w:sz w:val="18"/>
                      <w:szCs w:val="18"/>
                    </w:rPr>
                    <w:t xml:space="preserve"> wijk waarin de school staat is een zogenoemde doorstroomwijk met veel verhuizingen. Hierdoor stromen gedurende het schooljaar veel leerlingen in en uit. Dit heeft zijn weerslag op de afstemming van het onderwijsaanbod. Om deze reden vindt de school het onverantwoord om hiernaast nog leerlingen met ernstige (psychiatrische) gedragsproblematiek of meervoudige handicaps op de school te plaatsen. Criterium daarbij is dat het functioneren van de groep en de leerkracht niet in het gedrang mogen komen. Bij aanmelding van een nieuwe leerling neemt de directeur in overleg met intern begeleiders een (voorlopige) beslissing over de </w:t>
                  </w:r>
                  <w:proofErr w:type="spellStart"/>
                  <w:r>
                    <w:rPr>
                      <w:rFonts w:asciiTheme="minorHAnsi" w:eastAsia="Calibri" w:hAnsiTheme="minorHAnsi" w:cstheme="minorHAnsi"/>
                      <w:sz w:val="18"/>
                      <w:szCs w:val="18"/>
                    </w:rPr>
                    <w:t>plaatsbaarheid</w:t>
                  </w:r>
                  <w:proofErr w:type="spellEnd"/>
                  <w:r>
                    <w:rPr>
                      <w:rFonts w:asciiTheme="minorHAnsi" w:eastAsia="Calibri" w:hAnsiTheme="minorHAnsi" w:cstheme="minorHAnsi"/>
                      <w:sz w:val="18"/>
                      <w:szCs w:val="18"/>
                    </w:rPr>
                    <w:t xml:space="preserve"> van de leerling. Bij leerlingen die extra ondersteuning nodig hebben, baseert de directeur haar beslissing op bovenstaand stuk en het </w:t>
                  </w:r>
                  <w:proofErr w:type="spellStart"/>
                  <w:r>
                    <w:rPr>
                      <w:rFonts w:asciiTheme="minorHAnsi" w:eastAsia="Calibri" w:hAnsiTheme="minorHAnsi" w:cstheme="minorHAnsi"/>
                      <w:sz w:val="18"/>
                      <w:szCs w:val="18"/>
                    </w:rPr>
                    <w:t>Schoolondersteuningsprofiel</w:t>
                  </w:r>
                  <w:proofErr w:type="spellEnd"/>
                  <w:r>
                    <w:rPr>
                      <w:rFonts w:asciiTheme="minorHAnsi" w:eastAsia="Calibri" w:hAnsiTheme="minorHAnsi" w:cstheme="minorHAnsi"/>
                      <w:sz w:val="18"/>
                      <w:szCs w:val="18"/>
                    </w:rPr>
                    <w:t xml:space="preserve"> van de school. Zij handelt daarbij volgens de voorgeschreven procedures van Passend Primair Onderwijs Rotterdam (PPO Rotterdam) en maakt uiterlijk binnen 10 weken de definitieve plaatsing op de eigen, dan wel andere school bekend aan de ouders.</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hAnsiTheme="minorHAnsi" w:cstheme="minorHAnsi"/>
          <w:b/>
          <w:sz w:val="18"/>
          <w:szCs w:val="18"/>
        </w:rPr>
        <w:alias w:val=""/>
        <w:tag w:val=""/>
        <w:id w:val="-1732682203"/>
        <w15:repeatingSection/>
      </w:sdtPr>
      <w:sdtEndPr/>
      <w:sdtContent>
        <w:sdt>
          <w:sdtPr>
            <w:rPr>
              <w:rFonts w:asciiTheme="minorHAnsi" w:hAnsiTheme="minorHAnsi" w:cstheme="minorHAnsi"/>
              <w:b/>
              <w:sz w:val="18"/>
              <w:szCs w:val="18"/>
            </w:rPr>
            <w:id w:val="-145207109"/>
            <w:placeholder>
              <w:docPart w:val="D2CF2A3AA6EB402D87E7515F3033E7DF"/>
            </w:placeholder>
            <w15:repeatingSectionItem/>
          </w:sdtPr>
          <w:sdtEndPr/>
          <w:sdtContent>
            <w:sdt>
              <w:sdtPr>
                <w:rPr>
                  <w:rFonts w:asciiTheme="minorHAnsi" w:hAnsiTheme="minorHAnsi" w:cstheme="minorHAnsi"/>
                  <w:sz w:val="18"/>
                  <w:szCs w:val="18"/>
                </w:rPr>
                <w:alias w:val=""/>
                <w:tag w:val=""/>
                <w:id w:val="1874417033"/>
                <w:placeholder>
                  <w:docPart w:val="31822023944A4C129DE3BC0B63EE91EB"/>
                </w:placeholder>
                <w:text/>
              </w:sdtPr>
              <w:sdtEndPr/>
              <w:sdtContent>
                <w:p w14:paraId="3319A53A" w14:textId="094F24DE" w:rsidR="00955A41" w:rsidRDefault="00464326">
                  <w:pPr>
                    <w:divId w:val="186524523"/>
                    <w:rPr>
                      <w:rFonts w:eastAsia="Times New Roman"/>
                      <w:sz w:val="24"/>
                      <w:szCs w:val="24"/>
                    </w:rPr>
                  </w:pPr>
                  <w:r>
                    <w:rPr>
                      <w:rFonts w:asciiTheme="minorHAnsi" w:hAnsiTheme="minorHAnsi" w:cstheme="minorHAnsi"/>
                      <w:sz w:val="18"/>
                      <w:szCs w:val="18"/>
                    </w:rPr>
                    <w:t xml:space="preserve">De Kameleon werkt in alle leerjaren </w:t>
                  </w:r>
                  <w:proofErr w:type="spellStart"/>
                  <w:r>
                    <w:rPr>
                      <w:rFonts w:asciiTheme="minorHAnsi" w:hAnsiTheme="minorHAnsi" w:cstheme="minorHAnsi"/>
                      <w:sz w:val="18"/>
                      <w:szCs w:val="18"/>
                    </w:rPr>
                    <w:t>groepsdoorbroken</w:t>
                  </w:r>
                  <w:proofErr w:type="spellEnd"/>
                  <w:r>
                    <w:rPr>
                      <w:rFonts w:asciiTheme="minorHAnsi" w:hAnsiTheme="minorHAnsi" w:cstheme="minorHAnsi"/>
                      <w:sz w:val="18"/>
                      <w:szCs w:val="18"/>
                    </w:rPr>
                    <w:t xml:space="preserve"> om optimaal aan te sluiten bij de onderwijsbehoeften van het kind. De school is continu gericht op ontwikkeling en verbetering. In proeftuinen en beleidsgroepen worden nieuwe werkwijzen onderzocht, beleid ontwikkeld en </w:t>
                  </w:r>
                  <w:proofErr w:type="spellStart"/>
                  <w:r>
                    <w:rPr>
                      <w:rFonts w:asciiTheme="minorHAnsi" w:hAnsiTheme="minorHAnsi" w:cstheme="minorHAnsi"/>
                      <w:sz w:val="18"/>
                      <w:szCs w:val="18"/>
                    </w:rPr>
                    <w:t>ge´mplementeerd</w:t>
                  </w:r>
                  <w:proofErr w:type="spellEnd"/>
                  <w:r>
                    <w:rPr>
                      <w:rFonts w:asciiTheme="minorHAnsi" w:hAnsiTheme="minorHAnsi" w:cstheme="minorHAnsi"/>
                      <w:sz w:val="18"/>
                      <w:szCs w:val="18"/>
                    </w:rPr>
                    <w:t xml:space="preserve">. Volgend schooljaar zal de school zich </w:t>
                  </w:r>
                  <w:proofErr w:type="spellStart"/>
                  <w:r>
                    <w:rPr>
                      <w:rFonts w:asciiTheme="minorHAnsi" w:hAnsiTheme="minorHAnsi" w:cstheme="minorHAnsi"/>
                      <w:sz w:val="18"/>
                      <w:szCs w:val="18"/>
                    </w:rPr>
                    <w:t>oriÙnteren</w:t>
                  </w:r>
                  <w:proofErr w:type="spellEnd"/>
                  <w:r>
                    <w:rPr>
                      <w:rFonts w:asciiTheme="minorHAnsi" w:hAnsiTheme="minorHAnsi" w:cstheme="minorHAnsi"/>
                      <w:sz w:val="18"/>
                      <w:szCs w:val="18"/>
                    </w:rPr>
                    <w:t xml:space="preserve"> op vernieuwingsscholen en relevante conferenties bezoeken om met deze (nieuwe)inzichten te werken aan een nieuw leerplan(leerdomein en -inhoud) passend bij de missie en visie van de school.</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66760E32" w:rsidR="008D0F46" w:rsidRPr="00C72BB4" w:rsidRDefault="00464326"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9C18EA"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9C18EA"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9C18EA"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lastRenderedPageBreak/>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4E7DCC05"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547B0E">
                  <w:rPr>
                    <w:rFonts w:asciiTheme="minorHAnsi" w:hAnsiTheme="minorHAnsi" w:cstheme="minorHAnsi"/>
                    <w:noProof/>
                    <w:sz w:val="18"/>
                    <w:szCs w:val="18"/>
                    <w:lang w:eastAsia="nl-NL"/>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9C18EA"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66722478"/>
                <w:placeholder>
                  <w:docPart w:val="4453B0D13BB2486DBC0A8FCC1C54F627"/>
                </w:placeholder>
                <w15:color w:val="4040FF"/>
              </w:sdtPr>
              <w:sdtEndPr/>
              <w:sdtContent>
                <w:r w:rsidR="00547B0E">
                  <w:rPr>
                    <w:rFonts w:asciiTheme="minorHAnsi" w:hAnsiTheme="minorHAnsi" w:cstheme="minorHAnsi"/>
                    <w:noProof/>
                    <w:sz w:val="18"/>
                    <w:szCs w:val="18"/>
                    <w:lang w:eastAsia="nl-NL"/>
                  </w:rPr>
                  <w:drawing>
                    <wp:inline distT="0" distB="0" distL="0" distR="0" wp14:anchorId="31A74F83" wp14:editId="7AA22835">
                      <wp:extent cx="108000" cy="108000"/>
                      <wp:effectExtent l="0" t="0" r="6350" b="6350"/>
                      <wp:docPr id="5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6590" w14:textId="77777777" w:rsidR="009C18EA" w:rsidRDefault="009C18EA" w:rsidP="005F31B3">
      <w:r>
        <w:separator/>
      </w:r>
    </w:p>
  </w:endnote>
  <w:endnote w:type="continuationSeparator" w:id="0">
    <w:p w14:paraId="739B1A4E" w14:textId="77777777" w:rsidR="009C18EA" w:rsidRDefault="009C18EA"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9EA5" w14:textId="77777777" w:rsidR="009C18EA" w:rsidRDefault="009C18EA" w:rsidP="005F31B3">
      <w:r>
        <w:separator/>
      </w:r>
    </w:p>
  </w:footnote>
  <w:footnote w:type="continuationSeparator" w:id="0">
    <w:p w14:paraId="377E521F" w14:textId="77777777" w:rsidR="009C18EA" w:rsidRDefault="009C18EA"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1A2E7CFC"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B07679">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6"/>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A2BBB"/>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45200"/>
    <w:rsid w:val="00451D9F"/>
    <w:rsid w:val="00454575"/>
    <w:rsid w:val="0046086E"/>
    <w:rsid w:val="0046106D"/>
    <w:rsid w:val="00464326"/>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C469D"/>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55A41"/>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18EA"/>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7679"/>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18652452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912160890">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04FBBEEC8DA54F55A57547CBA9DB2803"/>
        <w:category>
          <w:name w:val="Algemeen"/>
          <w:gallery w:val="placeholder"/>
        </w:category>
        <w:types>
          <w:type w:val="bbPlcHdr"/>
        </w:types>
        <w:behaviors>
          <w:behavior w:val="content"/>
        </w:behaviors>
        <w:guid w:val="{A6598866-08B5-48FB-A622-7CD8D6FF284C}"/>
      </w:docPartPr>
      <w:docPartBody>
        <w:p w:rsidR="00F03B00" w:rsidRDefault="002D6970" w:rsidP="002D6970">
          <w:pPr>
            <w:pStyle w:val="04FBBEEC8DA54F55A57547CBA9DB2803"/>
          </w:pPr>
          <w:r w:rsidRPr="00717408">
            <w:rPr>
              <w:rStyle w:val="Tekstvantijdelijkeaanduiding"/>
            </w:rPr>
            <w:t>Klik of tik om tekst in te voeren.</w:t>
          </w:r>
        </w:p>
      </w:docPartBody>
    </w:docPart>
    <w:docPart>
      <w:docPartPr>
        <w:name w:val="F75B8E7DC5AF440AA01B744FDDDB3E62"/>
        <w:category>
          <w:name w:val="Algemeen"/>
          <w:gallery w:val="placeholder"/>
        </w:category>
        <w:types>
          <w:type w:val="bbPlcHdr"/>
        </w:types>
        <w:behaviors>
          <w:behavior w:val="content"/>
        </w:behaviors>
        <w:guid w:val="{7F4DD223-77EE-4563-AC79-FBAE7C2B00AA}"/>
      </w:docPartPr>
      <w:docPartBody>
        <w:p w:rsidR="00F03B00" w:rsidRDefault="002D6970" w:rsidP="002D6970">
          <w:pPr>
            <w:pStyle w:val="F75B8E7DC5AF440AA01B744FDDDB3E62"/>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1D53FD2EFC49B9B5EB3D570D41E131"/>
        <w:category>
          <w:name w:val="Algemeen"/>
          <w:gallery w:val="placeholder"/>
        </w:category>
        <w:types>
          <w:type w:val="bbPlcHdr"/>
        </w:types>
        <w:behaviors>
          <w:behavior w:val="content"/>
        </w:behaviors>
        <w:guid w:val="{F19D62ED-EF54-4F0B-AEFF-CD7252B4DC46}"/>
      </w:docPartPr>
      <w:docPartBody>
        <w:p w:rsidR="00F03B00" w:rsidRDefault="002D6970" w:rsidP="002D6970">
          <w:pPr>
            <w:pStyle w:val="791D53FD2EFC49B9B5EB3D570D41E131"/>
          </w:pPr>
          <w:r w:rsidRPr="00717408">
            <w:rPr>
              <w:rStyle w:val="Tekstvantijdelijkeaanduiding"/>
            </w:rPr>
            <w:t>Klik of tik om tekst in te voeren.</w:t>
          </w:r>
        </w:p>
      </w:docPartBody>
    </w:docPart>
    <w:docPart>
      <w:docPartPr>
        <w:name w:val="BEF6F50D255D42229E837EA93F41BC50"/>
        <w:category>
          <w:name w:val="Algemeen"/>
          <w:gallery w:val="placeholder"/>
        </w:category>
        <w:types>
          <w:type w:val="bbPlcHdr"/>
        </w:types>
        <w:behaviors>
          <w:behavior w:val="content"/>
        </w:behaviors>
        <w:guid w:val="{FF6EF47A-56F1-4E19-A60F-616F29CC8669}"/>
      </w:docPartPr>
      <w:docPartBody>
        <w:p w:rsidR="00F03B00" w:rsidRDefault="002D6970" w:rsidP="002D6970">
          <w:pPr>
            <w:pStyle w:val="BEF6F50D255D42229E837EA93F41BC5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7DF5B0E640747029B7846A2BE66FEB4"/>
        <w:category>
          <w:name w:val="Algemeen"/>
          <w:gallery w:val="placeholder"/>
        </w:category>
        <w:types>
          <w:type w:val="bbPlcHdr"/>
        </w:types>
        <w:behaviors>
          <w:behavior w:val="content"/>
        </w:behaviors>
        <w:guid w:val="{94C0DC20-7892-480B-A03D-7698356E2295}"/>
      </w:docPartPr>
      <w:docPartBody>
        <w:p w:rsidR="00F03B00" w:rsidRDefault="002D6970" w:rsidP="002D6970">
          <w:pPr>
            <w:pStyle w:val="67DF5B0E640747029B7846A2BE66FEB4"/>
          </w:pPr>
          <w:r w:rsidRPr="00717408">
            <w:rPr>
              <w:rStyle w:val="Tekstvantijdelijkeaanduiding"/>
            </w:rPr>
            <w:t>Klik of tik om tekst in te voeren.</w:t>
          </w:r>
        </w:p>
      </w:docPartBody>
    </w:docPart>
    <w:docPart>
      <w:docPartPr>
        <w:name w:val="81383FD75A6A47D8A9A705F55007C940"/>
        <w:category>
          <w:name w:val="Algemeen"/>
          <w:gallery w:val="placeholder"/>
        </w:category>
        <w:types>
          <w:type w:val="bbPlcHdr"/>
        </w:types>
        <w:behaviors>
          <w:behavior w:val="content"/>
        </w:behaviors>
        <w:guid w:val="{F2DACE73-7A63-4C5E-BD80-886C7CD054BF}"/>
      </w:docPartPr>
      <w:docPartBody>
        <w:p w:rsidR="00F03B00" w:rsidRDefault="002D6970" w:rsidP="002D6970">
          <w:pPr>
            <w:pStyle w:val="81383FD75A6A47D8A9A705F55007C94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Tekstvantijdelijkeaanduiding"/>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453B0D13BB2486DBC0A8FCC1C54F627"/>
        <w:category>
          <w:name w:val="General"/>
          <w:gallery w:val="placeholder"/>
        </w:category>
        <w:types>
          <w:type w:val="bbPlcHdr"/>
        </w:types>
        <w:behaviors>
          <w:behavior w:val="content"/>
        </w:behaviors>
        <w:guid w:val="{0338E36C-98F2-48D1-9506-1EBA5156DF30}"/>
      </w:docPartPr>
      <w:docPartBody>
        <w:p w:rsidR="00FA6C3F" w:rsidRDefault="002F5384" w:rsidP="002F5384">
          <w:pPr>
            <w:pStyle w:val="4453B0D13BB2486DBC0A8FCC1C54F627"/>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80BB0"/>
    <w:rsid w:val="00191503"/>
    <w:rsid w:val="001A48E0"/>
    <w:rsid w:val="002039E8"/>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C465E"/>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362D"/>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26D7CF60740458B0F1F5B3269E17A" ma:contentTypeVersion="2" ma:contentTypeDescription="Een nieuw document maken." ma:contentTypeScope="" ma:versionID="34ae013fb5f230ea7aecea62f4be5b8f">
  <xsd:schema xmlns:xsd="http://www.w3.org/2001/XMLSchema" xmlns:xs="http://www.w3.org/2001/XMLSchema" xmlns:p="http://schemas.microsoft.com/office/2006/metadata/properties" xmlns:ns2="2ecf3731-35e8-42a0-a12e-728e24fdc148" targetNamespace="http://schemas.microsoft.com/office/2006/metadata/properties" ma:root="true" ma:fieldsID="5497d6fd305a8272de0d187a48081108" ns2:_="">
    <xsd:import namespace="2ecf3731-35e8-42a0-a12e-728e24fdc1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3731-35e8-42a0-a12e-728e24fd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A57371D-51E5-41EE-99CA-A404A690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3731-35e8-42a0-a12e-728e24fd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C0A7E-CA7D-5643-8408-470B12A8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7690</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9070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Firdevs Kelezoglu</cp:lastModifiedBy>
  <cp:revision>2</cp:revision>
  <cp:lastPrinted>2013-12-12T14:03:00Z</cp:lastPrinted>
  <dcterms:created xsi:type="dcterms:W3CDTF">2021-05-04T08:56:00Z</dcterms:created>
  <dcterms:modified xsi:type="dcterms:W3CDTF">2021-05-04T08:56:00Z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0x01010027E26D7CF60740458B0F1F5B3269E17A</vt:lpwstr>
  </property>
</Properties>
</file>